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A2BDEFB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148BD">
        <w:rPr>
          <w:rFonts w:ascii="Arial" w:hAnsi="Arial" w:cs="Arial"/>
          <w:b/>
        </w:rPr>
        <w:t>SEPTUAGÉSIMA 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0F4DFBDA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E3DCA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0129D8">
        <w:rPr>
          <w:rFonts w:ascii="Arial" w:hAnsi="Arial" w:cs="Arial"/>
        </w:rPr>
        <w:t xml:space="preserve"> </w:t>
      </w:r>
      <w:r w:rsidR="005E3CF4">
        <w:rPr>
          <w:rFonts w:ascii="Arial" w:hAnsi="Arial" w:cs="Arial"/>
        </w:rPr>
        <w:t>un minuto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148BD">
        <w:rPr>
          <w:rFonts w:ascii="Arial" w:hAnsi="Arial" w:cs="Arial"/>
        </w:rPr>
        <w:t>veinte de septiembre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148BD">
        <w:rPr>
          <w:rFonts w:ascii="Arial" w:hAnsi="Arial" w:cs="Arial"/>
          <w:b/>
          <w:bCs/>
        </w:rPr>
        <w:t>Septuagésima 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1148BD">
        <w:rPr>
          <w:rFonts w:ascii="Arial" w:hAnsi="Arial" w:cs="Arial"/>
          <w:b/>
        </w:rPr>
        <w:t>75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1148BD">
        <w:rPr>
          <w:rFonts w:ascii="Arial" w:hAnsi="Arial" w:cs="Arial"/>
        </w:rPr>
        <w:t>veinte de septiembre</w:t>
      </w:r>
      <w:r w:rsidR="002249B4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6CE104" w14:textId="77777777" w:rsidR="001148BD" w:rsidRPr="00651EDE" w:rsidRDefault="001148BD" w:rsidP="00AD11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37713635"/>
      <w:bookmarkStart w:id="1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D012F2B" w14:textId="77777777" w:rsidR="001148BD" w:rsidRPr="00651EDE" w:rsidRDefault="001148BD" w:rsidP="00AD11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17B60DC" w14:textId="77777777" w:rsidR="001148BD" w:rsidRPr="003B57DA" w:rsidRDefault="001148BD" w:rsidP="00AD11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79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 las determinaciones que, en materia de</w:t>
      </w:r>
      <w:r>
        <w:rPr>
          <w:rFonts w:ascii="Arial" w:hAnsi="Arial" w:cs="Arial"/>
        </w:rPr>
        <w:t xml:space="preserve"> clasificación de </w:t>
      </w:r>
      <w:r w:rsidRPr="003B57DA">
        <w:rPr>
          <w:rFonts w:ascii="Arial" w:hAnsi="Arial" w:cs="Arial"/>
        </w:rPr>
        <w:t>información reservada,</w:t>
      </w:r>
      <w:r>
        <w:rPr>
          <w:rFonts w:ascii="Arial" w:hAnsi="Arial" w:cs="Arial"/>
        </w:rPr>
        <w:t xml:space="preserve"> que</w:t>
      </w:r>
      <w:r w:rsidRPr="003B57DA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Ponencia</w:t>
      </w:r>
      <w:r w:rsidRPr="003B5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Transparencia</w:t>
      </w:r>
      <w:r w:rsidRPr="003B57DA">
        <w:rPr>
          <w:rFonts w:ascii="Arial" w:hAnsi="Arial" w:cs="Arial"/>
        </w:rPr>
        <w:t xml:space="preserve"> del 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 xml:space="preserve">, </w:t>
      </w:r>
      <w:r w:rsidRPr="00805A45">
        <w:rPr>
          <w:rFonts w:ascii="Arial" w:hAnsi="Arial" w:cs="Arial"/>
        </w:rPr>
        <w:t>referente a la solicitud de acceso a la información con número de folio</w:t>
      </w:r>
      <w:r>
        <w:rPr>
          <w:rFonts w:ascii="Arial" w:hAnsi="Arial" w:cs="Arial"/>
        </w:rPr>
        <w:t xml:space="preserve"> </w:t>
      </w:r>
      <w:bookmarkStart w:id="2" w:name="_Hlk137110162"/>
      <w:r>
        <w:rPr>
          <w:rFonts w:ascii="Arial" w:hAnsi="Arial" w:cs="Arial"/>
        </w:rPr>
        <w:t>202728523000</w:t>
      </w:r>
      <w:bookmarkEnd w:id="2"/>
      <w:r>
        <w:rPr>
          <w:rFonts w:ascii="Arial" w:hAnsi="Arial" w:cs="Arial"/>
        </w:rPr>
        <w:t>290</w:t>
      </w:r>
      <w:r w:rsidRPr="003B57DA">
        <w:rPr>
          <w:rFonts w:ascii="Arial" w:hAnsi="Arial" w:cs="Arial"/>
        </w:rPr>
        <w:t>. - - - -</w:t>
      </w:r>
      <w:r>
        <w:rPr>
          <w:rFonts w:ascii="Arial" w:hAnsi="Arial" w:cs="Arial"/>
        </w:rPr>
        <w:t xml:space="preserve"> - - - - - - - - - - - - - - - </w:t>
      </w:r>
      <w:r w:rsidRPr="003B57DA">
        <w:rPr>
          <w:rFonts w:ascii="Arial" w:hAnsi="Arial" w:cs="Arial"/>
        </w:rPr>
        <w:t xml:space="preserve"> </w:t>
      </w:r>
    </w:p>
    <w:p w14:paraId="353FA267" w14:textId="77777777" w:rsidR="001148BD" w:rsidRPr="00651EDE" w:rsidRDefault="001148BD" w:rsidP="00AD11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>Septuagésima Quinta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</w:t>
      </w:r>
      <w:r>
        <w:rPr>
          <w:rFonts w:ascii="Arial" w:hAnsi="Arial" w:cs="Arial"/>
        </w:rPr>
        <w:t xml:space="preserve">- - - - - - - - - - - </w:t>
      </w:r>
    </w:p>
    <w:p w14:paraId="65461206" w14:textId="77777777" w:rsidR="001148BD" w:rsidRPr="00651EDE" w:rsidRDefault="001148BD" w:rsidP="00AD11D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</w:t>
      </w:r>
      <w:bookmarkEnd w:id="0"/>
      <w:r w:rsidRPr="00651EDE">
        <w:rPr>
          <w:rFonts w:ascii="Arial" w:hAnsi="Arial" w:cs="Arial"/>
        </w:rPr>
        <w:t xml:space="preserve"> </w:t>
      </w:r>
    </w:p>
    <w:bookmarkEnd w:id="1"/>
    <w:p w14:paraId="73366D7B" w14:textId="3D0E4B4F" w:rsidR="00EA2924" w:rsidRDefault="00E656A9" w:rsidP="00705246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D11DF">
        <w:rPr>
          <w:rFonts w:ascii="Arial" w:hAnsi="Arial" w:cs="Arial"/>
          <w:bCs/>
          <w:lang w:val="es-ES_tradnl"/>
        </w:rPr>
        <w:t>79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</w:t>
      </w:r>
      <w:r w:rsidR="00CE3DCA">
        <w:rPr>
          <w:rFonts w:ascii="Arial" w:hAnsi="Arial" w:cs="Arial"/>
        </w:rPr>
        <w:t xml:space="preserve">la clasificación de información reservada que emite la </w:t>
      </w:r>
      <w:r w:rsidR="00AD11DF">
        <w:rPr>
          <w:rFonts w:ascii="Arial" w:hAnsi="Arial" w:cs="Arial"/>
        </w:rPr>
        <w:t>Ponencia de Transparencia</w:t>
      </w:r>
      <w:r w:rsidR="00CE3DCA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del </w:t>
      </w:r>
      <w:r w:rsidR="005E3CF4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787BD3" w:rsidRPr="00E656A9">
        <w:rPr>
          <w:rFonts w:ascii="Arial" w:hAnsi="Arial" w:cs="Arial"/>
        </w:rPr>
        <w:t xml:space="preserve">, </w:t>
      </w:r>
      <w:r w:rsidR="00787BD3" w:rsidRPr="000129D8">
        <w:rPr>
          <w:rFonts w:ascii="Arial" w:hAnsi="Arial" w:cs="Arial"/>
          <w:bCs/>
          <w:lang w:val="es-ES_tradnl"/>
        </w:rPr>
        <w:t xml:space="preserve">respecto </w:t>
      </w:r>
      <w:r w:rsidR="000129D8" w:rsidRPr="000129D8">
        <w:rPr>
          <w:rFonts w:ascii="Arial" w:hAnsi="Arial" w:cs="Arial"/>
          <w:bCs/>
          <w:lang w:val="es-ES_tradnl"/>
        </w:rPr>
        <w:t xml:space="preserve">de la </w:t>
      </w:r>
      <w:r w:rsidR="00EA2924" w:rsidRPr="000129D8">
        <w:rPr>
          <w:rFonts w:ascii="Arial" w:hAnsi="Arial" w:cs="Arial"/>
          <w:bCs/>
          <w:lang w:val="es-ES_tradnl"/>
        </w:rPr>
        <w:t>solicitud de acceso a la información</w:t>
      </w:r>
      <w:r w:rsidR="005E3CF4">
        <w:rPr>
          <w:rFonts w:ascii="Arial" w:hAnsi="Arial" w:cs="Arial"/>
          <w:bCs/>
          <w:lang w:val="es-ES_tradnl"/>
        </w:rPr>
        <w:t xml:space="preserve"> pública</w:t>
      </w:r>
      <w:r w:rsidR="00EA2924" w:rsidRPr="000129D8">
        <w:rPr>
          <w:rFonts w:ascii="Arial" w:hAnsi="Arial" w:cs="Arial"/>
          <w:bCs/>
          <w:lang w:val="es-ES_tradnl"/>
        </w:rPr>
        <w:t xml:space="preserve"> </w:t>
      </w:r>
      <w:r w:rsidR="00CE3DCA">
        <w:rPr>
          <w:rFonts w:ascii="Arial" w:hAnsi="Arial" w:cs="Arial"/>
          <w:bCs/>
          <w:lang w:val="es-ES_tradnl"/>
        </w:rPr>
        <w:t xml:space="preserve">identificada </w:t>
      </w:r>
      <w:r w:rsidR="005E3CF4">
        <w:rPr>
          <w:rFonts w:ascii="Arial" w:hAnsi="Arial" w:cs="Arial"/>
          <w:bCs/>
          <w:lang w:val="es-ES_tradnl"/>
        </w:rPr>
        <w:t>el</w:t>
      </w:r>
      <w:r w:rsidR="00EA2924" w:rsidRPr="000129D8">
        <w:rPr>
          <w:rFonts w:ascii="Arial" w:hAnsi="Arial" w:cs="Arial"/>
          <w:bCs/>
          <w:lang w:val="es-ES_tradnl"/>
        </w:rPr>
        <w:t xml:space="preserve"> número de folio 202728523000</w:t>
      </w:r>
      <w:r w:rsidR="00AD11DF">
        <w:rPr>
          <w:rFonts w:ascii="Arial" w:hAnsi="Arial" w:cs="Arial"/>
          <w:bCs/>
          <w:lang w:val="es-ES_tradnl"/>
        </w:rPr>
        <w:t>290</w:t>
      </w:r>
      <w:r w:rsidR="00787BD3" w:rsidRPr="000129D8">
        <w:rPr>
          <w:rFonts w:ascii="Arial" w:hAnsi="Arial" w:cs="Arial"/>
          <w:bCs/>
          <w:lang w:val="es-ES_tradnl"/>
        </w:rPr>
        <w:t>.</w:t>
      </w:r>
      <w:r w:rsidR="00EA2924" w:rsidRPr="000129D8">
        <w:rPr>
          <w:rFonts w:ascii="Arial" w:hAnsi="Arial" w:cs="Arial"/>
          <w:bCs/>
          <w:lang w:val="es-ES_tradnl"/>
        </w:rPr>
        <w:t xml:space="preserve"> - - - - - - - - - - - - - - -</w:t>
      </w:r>
      <w:r w:rsidR="000129D8">
        <w:rPr>
          <w:rFonts w:ascii="Arial" w:hAnsi="Arial" w:cs="Arial"/>
          <w:bCs/>
          <w:lang w:val="es-ES_tradnl"/>
        </w:rPr>
        <w:t xml:space="preserve"> - - - </w:t>
      </w:r>
    </w:p>
    <w:p w14:paraId="6B3B9DE1" w14:textId="5B76E807" w:rsidR="00787BD3" w:rsidRPr="00E656A9" w:rsidRDefault="00787BD3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</w:t>
      </w:r>
      <w:r w:rsidR="00AD11DF">
        <w:rPr>
          <w:rFonts w:ascii="Arial" w:hAnsi="Arial" w:cs="Arial"/>
        </w:rPr>
        <w:t>S</w:t>
      </w:r>
      <w:r w:rsidR="00AD11DF" w:rsidRPr="00E656A9">
        <w:rPr>
          <w:rFonts w:ascii="Arial" w:hAnsi="Arial" w:cs="Arial"/>
        </w:rPr>
        <w:t xml:space="preserve">ecretario </w:t>
      </w:r>
      <w:r w:rsidR="00AD11DF">
        <w:rPr>
          <w:rFonts w:ascii="Arial" w:hAnsi="Arial" w:cs="Arial"/>
        </w:rPr>
        <w:t>E</w:t>
      </w:r>
      <w:r w:rsidR="00AD11DF" w:rsidRPr="00E656A9">
        <w:rPr>
          <w:rFonts w:ascii="Arial" w:hAnsi="Arial" w:cs="Arial"/>
        </w:rPr>
        <w:t>jecutivo</w:t>
      </w:r>
      <w:r w:rsidRPr="00E656A9">
        <w:rPr>
          <w:rFonts w:ascii="Arial" w:hAnsi="Arial" w:cs="Arial"/>
        </w:rPr>
        <w:t>, dar cuenta de este punto.</w:t>
      </w:r>
      <w:r w:rsidR="00AC7C35">
        <w:rPr>
          <w:rFonts w:ascii="Arial" w:hAnsi="Arial" w:cs="Arial"/>
        </w:rPr>
        <w:t xml:space="preserve"> - - - - - - - - - - - - - - - - - - - - - - - - - - - - - - - - - - - - - - - - - - - - - - - - - - - - - - - -</w:t>
      </w:r>
    </w:p>
    <w:p w14:paraId="2A7EF004" w14:textId="43DE2AF6" w:rsidR="000129D8" w:rsidRDefault="00921EDE" w:rsidP="000129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 xml:space="preserve">l </w:t>
      </w:r>
      <w:r w:rsidR="00AD11DF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AD11DF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AD11DF">
        <w:rPr>
          <w:rFonts w:ascii="Arial" w:hAnsi="Arial" w:cs="Arial"/>
        </w:rPr>
        <w:t>veinte de septiembre</w:t>
      </w:r>
      <w:r w:rsidR="00EA2924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AD11DF">
        <w:rPr>
          <w:rFonts w:ascii="Arial" w:hAnsi="Arial" w:cs="Arial"/>
          <w:b/>
          <w:bCs/>
          <w:lang w:val="es-ES_tradnl"/>
        </w:rPr>
        <w:t>79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CE3DCA" w:rsidRPr="00E656A9">
        <w:rPr>
          <w:rFonts w:ascii="Arial" w:hAnsi="Arial" w:cs="Arial"/>
        </w:rPr>
        <w:t xml:space="preserve">confirma, modifica o revoca </w:t>
      </w:r>
      <w:r w:rsidR="00CE3DCA">
        <w:rPr>
          <w:rFonts w:ascii="Arial" w:hAnsi="Arial" w:cs="Arial"/>
        </w:rPr>
        <w:t xml:space="preserve">la clasificación de información reservada que emite la </w:t>
      </w:r>
      <w:r w:rsidR="00AD11DF">
        <w:rPr>
          <w:rFonts w:ascii="Arial" w:hAnsi="Arial" w:cs="Arial"/>
        </w:rPr>
        <w:t>Ponencia de Transparencia</w:t>
      </w:r>
      <w:r w:rsidR="00CE3DCA">
        <w:rPr>
          <w:rFonts w:ascii="Arial" w:hAnsi="Arial" w:cs="Arial"/>
        </w:rPr>
        <w:t xml:space="preserve"> del OGAIPO</w:t>
      </w:r>
      <w:r w:rsidR="00CE3DCA" w:rsidRPr="00E656A9">
        <w:rPr>
          <w:rFonts w:ascii="Arial" w:hAnsi="Arial" w:cs="Arial"/>
        </w:rPr>
        <w:t xml:space="preserve">, </w:t>
      </w:r>
      <w:r w:rsidR="00CE3DCA" w:rsidRPr="000129D8">
        <w:rPr>
          <w:rFonts w:ascii="Arial" w:hAnsi="Arial" w:cs="Arial"/>
          <w:bCs/>
          <w:lang w:val="es-ES_tradnl"/>
        </w:rPr>
        <w:t>respecto de la solicitud de acceso a la información</w:t>
      </w:r>
      <w:r w:rsidR="005E3CF4">
        <w:rPr>
          <w:rFonts w:ascii="Arial" w:hAnsi="Arial" w:cs="Arial"/>
          <w:bCs/>
          <w:lang w:val="es-ES_tradnl"/>
        </w:rPr>
        <w:t xml:space="preserve"> pública</w:t>
      </w:r>
      <w:r w:rsidR="00CE3DCA" w:rsidRPr="000129D8">
        <w:rPr>
          <w:rFonts w:ascii="Arial" w:hAnsi="Arial" w:cs="Arial"/>
          <w:bCs/>
          <w:lang w:val="es-ES_tradnl"/>
        </w:rPr>
        <w:t xml:space="preserve"> </w:t>
      </w:r>
      <w:r w:rsidR="00CE3DCA">
        <w:rPr>
          <w:rFonts w:ascii="Arial" w:hAnsi="Arial" w:cs="Arial"/>
          <w:bCs/>
          <w:lang w:val="es-ES_tradnl"/>
        </w:rPr>
        <w:t xml:space="preserve">identificada </w:t>
      </w:r>
      <w:r w:rsidR="00CE3DCA" w:rsidRPr="000129D8">
        <w:rPr>
          <w:rFonts w:ascii="Arial" w:hAnsi="Arial" w:cs="Arial"/>
          <w:bCs/>
          <w:lang w:val="es-ES_tradnl"/>
        </w:rPr>
        <w:t>con</w:t>
      </w:r>
      <w:r w:rsidR="005E3CF4">
        <w:rPr>
          <w:rFonts w:ascii="Arial" w:hAnsi="Arial" w:cs="Arial"/>
          <w:bCs/>
          <w:lang w:val="es-ES_tradnl"/>
        </w:rPr>
        <w:t xml:space="preserve"> el</w:t>
      </w:r>
      <w:r w:rsidR="00CE3DCA" w:rsidRPr="000129D8">
        <w:rPr>
          <w:rFonts w:ascii="Arial" w:hAnsi="Arial" w:cs="Arial"/>
          <w:bCs/>
          <w:lang w:val="es-ES_tradnl"/>
        </w:rPr>
        <w:t xml:space="preserve"> número de folio 202728523000</w:t>
      </w:r>
      <w:r w:rsidR="00AD11DF">
        <w:rPr>
          <w:rFonts w:ascii="Arial" w:hAnsi="Arial" w:cs="Arial"/>
          <w:bCs/>
          <w:lang w:val="es-ES_tradnl"/>
        </w:rPr>
        <w:t>290</w:t>
      </w:r>
      <w:r w:rsidR="00CE3DCA" w:rsidRPr="000129D8">
        <w:rPr>
          <w:rFonts w:ascii="Arial" w:hAnsi="Arial" w:cs="Arial"/>
          <w:bCs/>
          <w:lang w:val="es-ES_tradnl"/>
        </w:rPr>
        <w:t>. - - - - - -</w:t>
      </w:r>
      <w:r w:rsidR="00CE3DCA">
        <w:rPr>
          <w:rFonts w:ascii="Arial" w:hAnsi="Arial" w:cs="Arial"/>
          <w:bCs/>
          <w:lang w:val="es-ES_tradnl"/>
        </w:rPr>
        <w:t xml:space="preserve"> - - - - - - - - - - - - - - - - - - - - - - - - </w:t>
      </w:r>
      <w:r w:rsidR="005E3CF4">
        <w:rPr>
          <w:rFonts w:ascii="Arial" w:hAnsi="Arial" w:cs="Arial"/>
          <w:bCs/>
          <w:lang w:val="es-ES_tradnl"/>
        </w:rPr>
        <w:t xml:space="preserve">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3E747F">
        <w:rPr>
          <w:rFonts w:ascii="Arial" w:hAnsi="Arial" w:cs="Arial"/>
        </w:rPr>
        <w:t>siguiente sentido:</w:t>
      </w:r>
      <w:r w:rsidR="00B57E43" w:rsidRPr="003E747F">
        <w:rPr>
          <w:rFonts w:ascii="Arial" w:hAnsi="Arial" w:cs="Arial"/>
        </w:rPr>
        <w:t xml:space="preserve"> - - - - - - - - - - -</w:t>
      </w:r>
    </w:p>
    <w:p w14:paraId="165EFCFB" w14:textId="77777777" w:rsidR="00AD11DF" w:rsidRDefault="00AD11DF" w:rsidP="00AD11DF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3" w:name="_Hlk134432676"/>
      <w:bookmarkStart w:id="4" w:name="_Hlk125975295"/>
      <w:r>
        <w:rPr>
          <w:rFonts w:ascii="Arial" w:eastAsia="Times New Roman" w:hAnsi="Arial" w:cs="Arial"/>
          <w:b/>
          <w:lang w:val="es-ES_tradnl"/>
        </w:rPr>
        <w:t>PRIMERO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 clasificación de informació</w:t>
      </w:r>
      <w:r>
        <w:rPr>
          <w:rFonts w:ascii="Arial" w:eastAsia="DotumChe" w:hAnsi="Arial" w:cs="Arial"/>
          <w:lang w:val="es-ES_tradnl" w:eastAsia="es-MX"/>
        </w:rPr>
        <w:t>n reservada</w:t>
      </w:r>
      <w:r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>
        <w:rPr>
          <w:rFonts w:ascii="Arial" w:eastAsia="DotumChe" w:hAnsi="Arial" w:cs="Arial"/>
          <w:lang w:val="es-ES_tradnl" w:eastAsia="es-MX"/>
        </w:rPr>
        <w:t>Ponencia de Transparencia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respecto de la información requerida </w:t>
      </w:r>
      <w:r>
        <w:rPr>
          <w:rFonts w:ascii="Arial" w:eastAsia="DotumChe" w:hAnsi="Arial" w:cs="Arial"/>
          <w:lang w:val="es-ES_tradnl" w:eastAsia="es-MX"/>
        </w:rPr>
        <w:t>mencionada en el considerando SEGUNDO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 w:rsidRPr="007F5DD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02728523000290 </w:t>
      </w:r>
      <w:r>
        <w:rPr>
          <w:rFonts w:ascii="Arial" w:hAnsi="Arial" w:cs="Arial"/>
        </w:rPr>
        <w:t xml:space="preserve">recibida vía electrónica a través del sistema SISAI 2.0 de la Plataforma Nacional de Transparencia.- - - - - - - - - - - - </w:t>
      </w:r>
    </w:p>
    <w:p w14:paraId="551BF802" w14:textId="77777777" w:rsidR="00AD11DF" w:rsidRDefault="00AD11DF" w:rsidP="00AD11DF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>
        <w:rPr>
          <w:rFonts w:ascii="Arial" w:eastAsia="Times New Roman" w:hAnsi="Arial" w:cs="Arial"/>
          <w:lang w:val="es-ES_tradnl"/>
        </w:rPr>
        <w:t xml:space="preserve">, hará del conocimiento a la Ponencia de Transparencia del Órgano Garante, la determinación tomada por este Órgano Colegiado en materia de clasificación de información reservada. - - - - - - - - </w:t>
      </w:r>
    </w:p>
    <w:p w14:paraId="2D0641DD" w14:textId="77777777" w:rsidR="00AD11DF" w:rsidRDefault="00AD11DF" w:rsidP="00AD11DF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TERCERO:</w:t>
      </w:r>
      <w:r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hAnsi="Arial" w:cs="Arial"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64198CA8" w14:textId="77777777" w:rsidR="00AD11DF" w:rsidRDefault="00AD11DF" w:rsidP="00AD1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</w:t>
      </w:r>
      <w:r w:rsidRPr="00D82BC3">
        <w:rPr>
          <w:rFonts w:ascii="Arial" w:eastAsia="Calibri" w:hAnsi="Arial" w:cs="Arial"/>
        </w:rPr>
        <w:lastRenderedPageBreak/>
        <w:t>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>
        <w:rPr>
          <w:rFonts w:ascii="Arial" w:hAnsi="Arial" w:cs="Arial"/>
        </w:rPr>
        <w:t xml:space="preserve">a Septuagésima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veinte de septiembre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>
        <w:rPr>
          <w:rFonts w:ascii="Arial" w:hAnsi="Arial" w:cs="Arial"/>
        </w:rPr>
        <w:t xml:space="preserve"> - - - - - - - - - - - - - - - - - - - - - - - - - - - - - - - - - - - - - - - - - - - - - - - - - </w:t>
      </w:r>
      <w:bookmarkEnd w:id="3"/>
      <w:bookmarkEnd w:id="4"/>
    </w:p>
    <w:p w14:paraId="7621CB71" w14:textId="49286FBD" w:rsidR="00DD732C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DD732C">
        <w:rPr>
          <w:rFonts w:ascii="Arial" w:hAnsi="Arial" w:cs="Arial"/>
        </w:rPr>
        <w:t xml:space="preserve">relativo </w:t>
      </w:r>
      <w:r w:rsidR="00DD732C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AD11DF">
        <w:rPr>
          <w:rFonts w:ascii="Arial" w:hAnsi="Arial" w:cs="Arial"/>
        </w:rPr>
        <w:t>Septuagésima Quinta</w:t>
      </w:r>
      <w:r w:rsidR="00EA2924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</w:t>
      </w:r>
      <w:r w:rsidR="00AD11DF">
        <w:rPr>
          <w:rFonts w:ascii="Arial" w:hAnsi="Arial" w:cs="Arial"/>
        </w:rPr>
        <w:t xml:space="preserve"> - - </w:t>
      </w:r>
      <w:r w:rsidR="0014077F">
        <w:rPr>
          <w:rFonts w:ascii="Arial" w:hAnsi="Arial" w:cs="Arial"/>
        </w:rPr>
        <w:t xml:space="preserve"> </w:t>
      </w:r>
    </w:p>
    <w:p w14:paraId="64DA4129" w14:textId="7441F070" w:rsidR="00DD732C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</w:t>
      </w:r>
      <w:r w:rsidR="00AD11DF">
        <w:rPr>
          <w:rFonts w:ascii="Arial" w:hAnsi="Arial" w:cs="Arial"/>
        </w:rPr>
        <w:t>S</w:t>
      </w:r>
      <w:r w:rsidRPr="00250337">
        <w:rPr>
          <w:rFonts w:ascii="Arial" w:hAnsi="Arial" w:cs="Arial"/>
        </w:rPr>
        <w:t xml:space="preserve">ecretario </w:t>
      </w:r>
      <w:r w:rsidR="00AD11DF"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>jecutivo, dar cuenta de este punto</w:t>
      </w:r>
      <w:r>
        <w:rPr>
          <w:rFonts w:ascii="Arial" w:hAnsi="Arial" w:cs="Arial"/>
        </w:rPr>
        <w:t>.</w:t>
      </w:r>
      <w:r w:rsidR="00DD732C">
        <w:rPr>
          <w:rFonts w:ascii="Arial" w:hAnsi="Arial" w:cs="Arial"/>
        </w:rPr>
        <w:t xml:space="preserve"> - - -</w:t>
      </w:r>
      <w:r>
        <w:rPr>
          <w:rFonts w:ascii="Arial" w:hAnsi="Arial" w:cs="Arial"/>
        </w:rPr>
        <w:t xml:space="preserve"> </w:t>
      </w:r>
      <w:r w:rsidR="00DD732C">
        <w:rPr>
          <w:rFonts w:ascii="Arial" w:hAnsi="Arial" w:cs="Arial"/>
        </w:rPr>
        <w:t>- - - - - - - - - - - - - - - - - - - - - - - - - - - - - - - - - - - - - - - - - - - - - - - - - - - - -</w:t>
      </w:r>
    </w:p>
    <w:p w14:paraId="191A2B8F" w14:textId="034C898B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AD11DF">
        <w:rPr>
          <w:rFonts w:ascii="Arial" w:hAnsi="Arial" w:cs="Arial"/>
        </w:rPr>
        <w:t>Septuagésima Quinta</w:t>
      </w:r>
      <w:r w:rsidR="00705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</w:t>
      </w:r>
      <w:r w:rsidR="00AD11DF">
        <w:rPr>
          <w:rFonts w:ascii="Arial" w:hAnsi="Arial" w:cs="Arial"/>
        </w:rPr>
        <w:t xml:space="preserve"> - - - - - - </w:t>
      </w:r>
      <w:r w:rsidR="00705246">
        <w:rPr>
          <w:rFonts w:ascii="Arial" w:hAnsi="Arial" w:cs="Arial"/>
        </w:rPr>
        <w:t xml:space="preserve"> </w:t>
      </w:r>
    </w:p>
    <w:p w14:paraId="235542BB" w14:textId="6A2F696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AD11DF">
        <w:rPr>
          <w:rFonts w:ascii="Arial" w:hAnsi="Arial" w:cs="Arial"/>
        </w:rPr>
        <w:t>Septuagésima 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5228CCF" w14:textId="171D7ADA" w:rsidR="00CE3DCA" w:rsidRDefault="00B87E40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="00CE3DCA" w:rsidRPr="00D82BC3">
        <w:rPr>
          <w:rFonts w:ascii="Arial" w:hAnsi="Arial" w:cs="Arial"/>
          <w:b/>
        </w:rPr>
        <w:t>:</w:t>
      </w:r>
      <w:r w:rsidR="00CE3DCA" w:rsidRPr="00D82BC3">
        <w:rPr>
          <w:rFonts w:ascii="Arial" w:hAnsi="Arial" w:cs="Arial"/>
        </w:rPr>
        <w:t xml:space="preserve"> Se </w:t>
      </w:r>
      <w:r w:rsidR="00CE3DCA" w:rsidRPr="00D82BC3">
        <w:rPr>
          <w:rFonts w:ascii="Arial" w:hAnsi="Arial" w:cs="Arial"/>
          <w:b/>
          <w:bCs/>
        </w:rPr>
        <w:t>CONFIRMA</w:t>
      </w:r>
      <w:r w:rsidR="00CE3DCA" w:rsidRPr="00D82BC3">
        <w:rPr>
          <w:rFonts w:ascii="Arial" w:hAnsi="Arial" w:cs="Arial"/>
        </w:rPr>
        <w:t xml:space="preserve"> </w:t>
      </w:r>
      <w:r w:rsidR="00CE3DCA" w:rsidRPr="00432E16">
        <w:rPr>
          <w:rFonts w:ascii="Arial" w:hAnsi="Arial" w:cs="Arial"/>
        </w:rPr>
        <w:t xml:space="preserve">la </w:t>
      </w:r>
      <w:r w:rsidR="00CE3DCA">
        <w:rPr>
          <w:rFonts w:ascii="Arial" w:hAnsi="Arial" w:cs="Arial"/>
        </w:rPr>
        <w:t xml:space="preserve">clasificación de información reservada que emite la </w:t>
      </w:r>
      <w:r w:rsidR="00AD11DF">
        <w:rPr>
          <w:rFonts w:ascii="Arial" w:hAnsi="Arial" w:cs="Arial"/>
        </w:rPr>
        <w:t>Ponencia de Transparencia</w:t>
      </w:r>
      <w:r w:rsidR="00CE3DCA">
        <w:rPr>
          <w:rFonts w:ascii="Arial" w:hAnsi="Arial" w:cs="Arial"/>
        </w:rPr>
        <w:t xml:space="preserve"> del Órgano Garante de Acceso a la Información Pública, Transparencia, Protección de Datos Personales y Buen Gobierno del Estado de Oaxaca, requerida en la solicitud de acceso a la información con número de folio 202728523000</w:t>
      </w:r>
      <w:r w:rsidR="00AD11DF">
        <w:rPr>
          <w:rFonts w:ascii="Arial" w:hAnsi="Arial" w:cs="Arial"/>
        </w:rPr>
        <w:t>290</w:t>
      </w:r>
      <w:r w:rsidR="00CE3DCA">
        <w:rPr>
          <w:rFonts w:ascii="Arial" w:hAnsi="Arial" w:cs="Arial"/>
        </w:rPr>
        <w:t>. - - - -- - - - - - - - - - - - - - - - - - - - - - - - - - - -</w:t>
      </w:r>
      <w:r>
        <w:rPr>
          <w:rFonts w:ascii="Arial" w:hAnsi="Arial" w:cs="Arial"/>
        </w:rPr>
        <w:t xml:space="preserve"> - - - - - - - - - - - - - - </w:t>
      </w:r>
    </w:p>
    <w:p w14:paraId="551313CE" w14:textId="6F329271" w:rsidR="00505EBE" w:rsidRDefault="00B87E40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16EC7DA" w:rsidR="00D97D53" w:rsidRDefault="003C7E27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D11DF">
        <w:rPr>
          <w:rFonts w:ascii="Arial" w:hAnsi="Arial" w:cs="Arial"/>
        </w:rPr>
        <w:t>Septuagésima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D11DF">
        <w:rPr>
          <w:rFonts w:ascii="Arial" w:hAnsi="Arial" w:cs="Arial"/>
        </w:rPr>
        <w:t>veinte de septiembre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CE3DCA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12302A2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666E758" w14:textId="77777777" w:rsidR="00705246" w:rsidRDefault="0070524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E9FFD93" w14:textId="77777777" w:rsidR="00705246" w:rsidRDefault="0070524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B363BC0" w14:textId="77777777" w:rsidR="00705246" w:rsidRDefault="0070524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05FC23D" w14:textId="77777777" w:rsidR="00AD11DF" w:rsidRDefault="00AD11D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3DC2A81" w14:textId="77777777" w:rsidR="00AD11DF" w:rsidRDefault="00AD11D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47F0974" w14:textId="77777777" w:rsidR="00AD11DF" w:rsidRDefault="00AD11D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FCDAFBE" w14:textId="77777777" w:rsidR="00AD11DF" w:rsidRDefault="00AD11D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557B32" w14:textId="77777777" w:rsidR="00AD11DF" w:rsidRDefault="00AD11D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70DBFBBD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FC94FE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AD11DF" w:rsidRPr="00D44BE4" w:rsidRDefault="00AD11DF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7D66BE2" w14:textId="77777777" w:rsidR="00AD11DF" w:rsidRDefault="00AD11DF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EC0F" w14:textId="77777777" w:rsidR="00453E85" w:rsidRDefault="00453E85" w:rsidP="00505074">
      <w:r>
        <w:separator/>
      </w:r>
    </w:p>
  </w:endnote>
  <w:endnote w:type="continuationSeparator" w:id="0">
    <w:p w14:paraId="4101D065" w14:textId="77777777" w:rsidR="00453E85" w:rsidRDefault="00453E8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98BF3D2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D11DF">
      <w:rPr>
        <w:rFonts w:ascii="Cambria" w:hAnsi="Cambria"/>
        <w:i/>
        <w:sz w:val="18"/>
      </w:rPr>
      <w:t>Septuagésima 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D11DF">
      <w:rPr>
        <w:rFonts w:ascii="Cambria" w:hAnsi="Cambria"/>
        <w:i/>
        <w:sz w:val="18"/>
      </w:rPr>
      <w:t>20</w:t>
    </w:r>
    <w:r>
      <w:rPr>
        <w:rFonts w:ascii="Cambria" w:hAnsi="Cambria"/>
        <w:i/>
        <w:sz w:val="18"/>
      </w:rPr>
      <w:t xml:space="preserve"> de</w:t>
    </w:r>
    <w:r w:rsidR="00EA2924">
      <w:rPr>
        <w:rFonts w:ascii="Cambria" w:hAnsi="Cambria"/>
        <w:i/>
        <w:sz w:val="18"/>
      </w:rPr>
      <w:t xml:space="preserve"> </w:t>
    </w:r>
    <w:r w:rsidR="00AD11DF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48E1" w14:textId="77777777" w:rsidR="00453E85" w:rsidRDefault="00453E85" w:rsidP="00505074">
      <w:r>
        <w:separator/>
      </w:r>
    </w:p>
  </w:footnote>
  <w:footnote w:type="continuationSeparator" w:id="0">
    <w:p w14:paraId="604FA87B" w14:textId="77777777" w:rsidR="00453E85" w:rsidRDefault="00453E8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933"/>
    <w:rsid w:val="00001C89"/>
    <w:rsid w:val="00005C6B"/>
    <w:rsid w:val="000129D8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4AC3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8BD"/>
    <w:rsid w:val="00114A6E"/>
    <w:rsid w:val="00127C7A"/>
    <w:rsid w:val="0014077F"/>
    <w:rsid w:val="0014613F"/>
    <w:rsid w:val="00150315"/>
    <w:rsid w:val="00150B0B"/>
    <w:rsid w:val="00161EFC"/>
    <w:rsid w:val="00170556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658D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29E1"/>
    <w:rsid w:val="003C5855"/>
    <w:rsid w:val="003C7E27"/>
    <w:rsid w:val="003C7E4A"/>
    <w:rsid w:val="003E747F"/>
    <w:rsid w:val="003F13A7"/>
    <w:rsid w:val="003F7C21"/>
    <w:rsid w:val="0042441A"/>
    <w:rsid w:val="00430062"/>
    <w:rsid w:val="00432E16"/>
    <w:rsid w:val="004433D9"/>
    <w:rsid w:val="00453E85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3675E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D32EF"/>
    <w:rsid w:val="005E3CF4"/>
    <w:rsid w:val="005E5F05"/>
    <w:rsid w:val="005F5E8A"/>
    <w:rsid w:val="005F6794"/>
    <w:rsid w:val="00602B16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715BE"/>
    <w:rsid w:val="006912AD"/>
    <w:rsid w:val="006D75C0"/>
    <w:rsid w:val="006E24B7"/>
    <w:rsid w:val="00704D30"/>
    <w:rsid w:val="00705246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51F64"/>
    <w:rsid w:val="00873E9F"/>
    <w:rsid w:val="008763A5"/>
    <w:rsid w:val="00876C0B"/>
    <w:rsid w:val="00877847"/>
    <w:rsid w:val="008838FE"/>
    <w:rsid w:val="008920F3"/>
    <w:rsid w:val="00894816"/>
    <w:rsid w:val="008A5ECE"/>
    <w:rsid w:val="008B34EC"/>
    <w:rsid w:val="008B36A9"/>
    <w:rsid w:val="008F363B"/>
    <w:rsid w:val="008F3A67"/>
    <w:rsid w:val="008F429F"/>
    <w:rsid w:val="0090602D"/>
    <w:rsid w:val="00906645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1DA2"/>
    <w:rsid w:val="00973EF4"/>
    <w:rsid w:val="00977391"/>
    <w:rsid w:val="00980767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C7C35"/>
    <w:rsid w:val="00AD0A36"/>
    <w:rsid w:val="00AD0A54"/>
    <w:rsid w:val="00AD11DF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24BB"/>
    <w:rsid w:val="00B641B0"/>
    <w:rsid w:val="00B65F1C"/>
    <w:rsid w:val="00B67337"/>
    <w:rsid w:val="00B70620"/>
    <w:rsid w:val="00B87E40"/>
    <w:rsid w:val="00B96342"/>
    <w:rsid w:val="00BB5522"/>
    <w:rsid w:val="00BB600B"/>
    <w:rsid w:val="00BC504F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3B8B"/>
    <w:rsid w:val="00CA0BD4"/>
    <w:rsid w:val="00CB7833"/>
    <w:rsid w:val="00CC13E3"/>
    <w:rsid w:val="00CE0CE8"/>
    <w:rsid w:val="00CE3DCA"/>
    <w:rsid w:val="00CE5150"/>
    <w:rsid w:val="00CE6892"/>
    <w:rsid w:val="00D237FB"/>
    <w:rsid w:val="00D24637"/>
    <w:rsid w:val="00D30B39"/>
    <w:rsid w:val="00D31A74"/>
    <w:rsid w:val="00D34B32"/>
    <w:rsid w:val="00D45C23"/>
    <w:rsid w:val="00D478AD"/>
    <w:rsid w:val="00D52369"/>
    <w:rsid w:val="00D54AB3"/>
    <w:rsid w:val="00D66064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32C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2924"/>
    <w:rsid w:val="00EA71DD"/>
    <w:rsid w:val="00EA7AEF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1518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14</cp:revision>
  <cp:lastPrinted>2023-06-15T20:02:00Z</cp:lastPrinted>
  <dcterms:created xsi:type="dcterms:W3CDTF">2023-06-08T17:40:00Z</dcterms:created>
  <dcterms:modified xsi:type="dcterms:W3CDTF">2023-09-20T18:32:00Z</dcterms:modified>
</cp:coreProperties>
</file>